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2B" w:rsidRDefault="002D5B2B" w:rsidP="002D5B2B">
      <w:pPr>
        <w:jc w:val="center"/>
        <w:rPr>
          <w:i/>
        </w:rPr>
      </w:pPr>
      <w:r>
        <w:rPr>
          <w:i/>
        </w:rPr>
        <w:t>Základní škola a Mateřská škola Dvory, okres Nymburk, příspěvková organizace</w:t>
      </w:r>
    </w:p>
    <w:p w:rsidR="002D5B2B" w:rsidRDefault="002D5B2B" w:rsidP="002D5B2B">
      <w:pPr>
        <w:jc w:val="center"/>
        <w:rPr>
          <w:i/>
        </w:rPr>
      </w:pPr>
      <w:r>
        <w:rPr>
          <w:i/>
        </w:rPr>
        <w:t xml:space="preserve"> Dvory 40, 288 02 Nymburk</w:t>
      </w:r>
    </w:p>
    <w:p w:rsidR="002D5B2B" w:rsidRDefault="002D5B2B" w:rsidP="002D5B2B">
      <w:pPr>
        <w:tabs>
          <w:tab w:val="left" w:pos="3075"/>
        </w:tabs>
        <w:rPr>
          <w:i/>
        </w:rPr>
      </w:pPr>
    </w:p>
    <w:p w:rsidR="002D5B2B" w:rsidRDefault="002D5B2B" w:rsidP="002D5B2B">
      <w:pPr>
        <w:tabs>
          <w:tab w:val="left" w:pos="3075"/>
        </w:tabs>
      </w:pPr>
    </w:p>
    <w:p w:rsidR="002D5B2B" w:rsidRDefault="002D5B2B" w:rsidP="002D5B2B"/>
    <w:p w:rsidR="002D5B2B" w:rsidRDefault="002D5B2B" w:rsidP="002D5B2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 R I T E R I A</w:t>
      </w:r>
    </w:p>
    <w:p w:rsidR="002D5B2B" w:rsidRDefault="002D5B2B" w:rsidP="002D5B2B">
      <w:pPr>
        <w:jc w:val="center"/>
        <w:rPr>
          <w:b/>
          <w:sz w:val="28"/>
          <w:szCs w:val="28"/>
        </w:rPr>
      </w:pPr>
    </w:p>
    <w:p w:rsidR="002D5B2B" w:rsidRDefault="002D5B2B" w:rsidP="002D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přijímání dětí k předškolním</w:t>
      </w:r>
      <w:r w:rsidR="001A776F">
        <w:rPr>
          <w:b/>
          <w:sz w:val="28"/>
          <w:szCs w:val="28"/>
        </w:rPr>
        <w:t>u vzdělávání pro školní rok 2022/2023</w:t>
      </w:r>
    </w:p>
    <w:p w:rsidR="002D5B2B" w:rsidRDefault="002D5B2B" w:rsidP="002D5B2B">
      <w:pPr>
        <w:jc w:val="center"/>
        <w:rPr>
          <w:b/>
          <w:sz w:val="28"/>
          <w:szCs w:val="28"/>
        </w:rPr>
      </w:pPr>
    </w:p>
    <w:p w:rsidR="002D5B2B" w:rsidRDefault="002D5B2B" w:rsidP="002D5B2B">
      <w:bookmarkStart w:id="0" w:name="_Hlk66956662"/>
      <w:r>
        <w:rPr>
          <w:sz w:val="28"/>
          <w:szCs w:val="28"/>
        </w:rPr>
        <w:t>Podmínkou přijetí je:</w:t>
      </w:r>
    </w:p>
    <w:p w:rsidR="002D5B2B" w:rsidRDefault="002D5B2B" w:rsidP="003109B7">
      <w:pPr>
        <w:numPr>
          <w:ilvl w:val="0"/>
          <w:numId w:val="1"/>
        </w:numPr>
      </w:pPr>
      <w:r>
        <w:t>Žádost o přijetí do Základní školy a Mateřské školy Dvory, okres Nymburk, příspěvková organizace, Dvory 40, 288 02 Nymburk, musí být podána v řádném termínu a musí být doložena kopií rodného listu</w:t>
      </w:r>
      <w:r w:rsidR="007411E5">
        <w:t xml:space="preserve"> dítěte</w:t>
      </w:r>
      <w:r>
        <w:t xml:space="preserve"> a </w:t>
      </w:r>
      <w:r w:rsidR="007411E5">
        <w:t>potvrzením</w:t>
      </w:r>
      <w:r>
        <w:t xml:space="preserve"> </w:t>
      </w:r>
      <w:r w:rsidR="00CE74F5">
        <w:t>pediatra</w:t>
      </w:r>
      <w:r>
        <w:t xml:space="preserve"> o očkování dítěte. </w:t>
      </w:r>
    </w:p>
    <w:p w:rsidR="007411E5" w:rsidRDefault="007411E5" w:rsidP="002D5B2B">
      <w:pPr>
        <w:rPr>
          <w:sz w:val="28"/>
          <w:szCs w:val="28"/>
        </w:rPr>
      </w:pPr>
    </w:p>
    <w:bookmarkEnd w:id="0"/>
    <w:p w:rsidR="007411E5" w:rsidRDefault="007411E5" w:rsidP="002D5B2B">
      <w:pPr>
        <w:rPr>
          <w:sz w:val="28"/>
          <w:szCs w:val="28"/>
        </w:rPr>
      </w:pPr>
    </w:p>
    <w:p w:rsidR="002D5B2B" w:rsidRDefault="002D5B2B" w:rsidP="002D5B2B">
      <w:r>
        <w:rPr>
          <w:sz w:val="28"/>
          <w:szCs w:val="28"/>
        </w:rPr>
        <w:t xml:space="preserve">Pro přijímání dětí jsou zohledněna tato </w:t>
      </w:r>
      <w:proofErr w:type="spellStart"/>
      <w:r>
        <w:rPr>
          <w:sz w:val="28"/>
          <w:szCs w:val="28"/>
        </w:rPr>
        <w:t>kriteria</w:t>
      </w:r>
      <w:proofErr w:type="spellEnd"/>
      <w:r>
        <w:rPr>
          <w:sz w:val="28"/>
          <w:szCs w:val="28"/>
        </w:rPr>
        <w:t>:</w:t>
      </w:r>
    </w:p>
    <w:p w:rsidR="002D5B2B" w:rsidRDefault="002D5B2B" w:rsidP="002D5B2B">
      <w:pPr>
        <w:numPr>
          <w:ilvl w:val="0"/>
          <w:numId w:val="2"/>
        </w:numPr>
        <w:spacing w:before="100" w:after="100" w:line="100" w:lineRule="atLeast"/>
      </w:pPr>
      <w:r>
        <w:t>Zápis je povinný pro v</w:t>
      </w:r>
      <w:r w:rsidR="001A776F">
        <w:t>šechny děti, které k 31. 8. 2022</w:t>
      </w:r>
      <w:r>
        <w:t xml:space="preserve"> dosáhnou pátého roku věku a školu dosud nenavštěvují a děti s odkladem povinné školní docházky, které mají trvalý pobyt ve Dvorech a </w:t>
      </w:r>
      <w:proofErr w:type="spellStart"/>
      <w:r>
        <w:t>Velelibech</w:t>
      </w:r>
      <w:proofErr w:type="spellEnd"/>
      <w:r>
        <w:t>. Tyto děti nemusí být očkovány.</w:t>
      </w:r>
    </w:p>
    <w:p w:rsidR="002D5B2B" w:rsidRDefault="001A776F" w:rsidP="002D5B2B">
      <w:pPr>
        <w:numPr>
          <w:ilvl w:val="0"/>
          <w:numId w:val="2"/>
        </w:numPr>
        <w:spacing w:before="100" w:after="100" w:line="100" w:lineRule="atLeast"/>
      </w:pPr>
      <w:r>
        <w:t>Děti, které k 31. 8. 2022</w:t>
      </w:r>
      <w:r w:rsidR="002D5B2B">
        <w:t xml:space="preserve"> dosáhnou nejméně čtvrtého roku věku a mají trvalé bydliště ve Dvorech a </w:t>
      </w:r>
      <w:proofErr w:type="spellStart"/>
      <w:r w:rsidR="002D5B2B">
        <w:t>Velelibech</w:t>
      </w:r>
      <w:proofErr w:type="spellEnd"/>
      <w:r w:rsidR="002D5B2B">
        <w:t xml:space="preserve">. Tyto děti musí být řádně očkovány dle § 50 zákona č.258/2000 Sb., o ochraně veřejného zdraví. </w:t>
      </w:r>
    </w:p>
    <w:p w:rsidR="002D5B2B" w:rsidRDefault="001A776F" w:rsidP="002D5B2B">
      <w:pPr>
        <w:numPr>
          <w:ilvl w:val="0"/>
          <w:numId w:val="2"/>
        </w:numPr>
        <w:spacing w:before="100" w:after="100" w:line="100" w:lineRule="atLeast"/>
      </w:pPr>
      <w:r>
        <w:t xml:space="preserve">Děti, které k 31. </w:t>
      </w:r>
      <w:r w:rsidR="00CE74F5">
        <w:t>8</w:t>
      </w:r>
      <w:r>
        <w:t>. 2022</w:t>
      </w:r>
      <w:r w:rsidR="002D5B2B">
        <w:t xml:space="preserve"> dosáhnou třetího roku věku a mají trvalé bydliště ve Dvorech a </w:t>
      </w:r>
      <w:proofErr w:type="spellStart"/>
      <w:r w:rsidR="002D5B2B">
        <w:t>Velelibech</w:t>
      </w:r>
      <w:proofErr w:type="spellEnd"/>
      <w:r w:rsidR="002D5B2B">
        <w:t xml:space="preserve">. Tyto děti musí být řádně očkovány dle § 50 zákona č.258/2000 Sb., o ochraně veřejného zdraví. </w:t>
      </w:r>
    </w:p>
    <w:p w:rsidR="00CE74F5" w:rsidRDefault="00CE74F5" w:rsidP="00CE74F5">
      <w:pPr>
        <w:numPr>
          <w:ilvl w:val="0"/>
          <w:numId w:val="2"/>
        </w:numPr>
        <w:spacing w:before="100" w:after="100" w:line="100" w:lineRule="atLeast"/>
      </w:pPr>
      <w:r>
        <w:rPr>
          <w:rStyle w:val="uficommentbody"/>
        </w:rPr>
        <w:t xml:space="preserve">Děti mladší 3 let se přijímají pouze tehdy, dovoluje-li to kapacita školy, je-li dítě řádně na vstup do MŠ připraveno (fyzická a psychická zdatnost). Toto je na individuálním posouzení zástupkyně ředitelky školy pro předškolní vzdělávání. </w:t>
      </w:r>
      <w:r>
        <w:t>Tyto děti musí být taktéž očkovány.</w:t>
      </w:r>
    </w:p>
    <w:p w:rsidR="00CE74F5" w:rsidRDefault="00CE74F5" w:rsidP="00CE74F5">
      <w:pPr>
        <w:numPr>
          <w:ilvl w:val="0"/>
          <w:numId w:val="2"/>
        </w:numPr>
        <w:rPr>
          <w:rStyle w:val="uficommentbody"/>
        </w:rPr>
      </w:pPr>
      <w:r>
        <w:t>Dále budou přijímány děti s trvalým bydlištěm v okolních obcích dle data narození /sestupná řada/. Pro tyto děti platí též povinnost očkování dle § 50 zákona č.258/2000 Sb., o ochraně veřejného zdraví (kromě dětí, které k 31.8.2022 dosáhnou věku 5 let)</w:t>
      </w:r>
    </w:p>
    <w:p w:rsidR="00CE74F5" w:rsidRDefault="00CE74F5" w:rsidP="00CE74F5"/>
    <w:p w:rsidR="00CE74F5" w:rsidRDefault="00CE74F5" w:rsidP="00CE74F5"/>
    <w:p w:rsidR="00CE74F5" w:rsidRDefault="00CE74F5" w:rsidP="00CE74F5">
      <w:pPr>
        <w:spacing w:before="100" w:after="100" w:line="100" w:lineRule="atLeast"/>
        <w:ind w:left="720"/>
      </w:pPr>
      <w:bookmarkStart w:id="1" w:name="_GoBack"/>
      <w:bookmarkEnd w:id="1"/>
    </w:p>
    <w:p w:rsidR="00CE74F5" w:rsidRDefault="00CE74F5" w:rsidP="00CE74F5">
      <w:pPr>
        <w:spacing w:before="100" w:after="100" w:line="100" w:lineRule="atLeast"/>
      </w:pPr>
    </w:p>
    <w:p w:rsidR="009837E8" w:rsidRDefault="009837E8"/>
    <w:p w:rsidR="007411E5" w:rsidRDefault="001A776F">
      <w:r>
        <w:t>Ve Dvorech 31. 3. 2022</w:t>
      </w:r>
    </w:p>
    <w:sectPr w:rsidR="007411E5" w:rsidSect="0012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2B"/>
    <w:rsid w:val="00123A5E"/>
    <w:rsid w:val="001A776F"/>
    <w:rsid w:val="002D5B2B"/>
    <w:rsid w:val="007411E5"/>
    <w:rsid w:val="00960774"/>
    <w:rsid w:val="009837E8"/>
    <w:rsid w:val="00BC6846"/>
    <w:rsid w:val="00CE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42B7"/>
  <w15:docId w15:val="{44DBDDDC-1333-43A9-867D-36F1142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ficommentbody">
    <w:name w:val="uficommentbody"/>
    <w:basedOn w:val="Standardnpsmoodstavce"/>
    <w:rsid w:val="002D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Dvory</dc:creator>
  <cp:keywords/>
  <dc:description/>
  <cp:lastModifiedBy>Lenka Pácalová</cp:lastModifiedBy>
  <cp:revision>6</cp:revision>
  <dcterms:created xsi:type="dcterms:W3CDTF">2021-03-18T08:46:00Z</dcterms:created>
  <dcterms:modified xsi:type="dcterms:W3CDTF">2022-03-31T13:26:00Z</dcterms:modified>
</cp:coreProperties>
</file>