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A" w:rsidRDefault="00116A35" w:rsidP="00116A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proofErr w:type="gramStart"/>
      <w:r>
        <w:rPr>
          <w:b/>
          <w:sz w:val="36"/>
          <w:szCs w:val="36"/>
        </w:rPr>
        <w:t>2.11.2017</w:t>
      </w:r>
      <w:proofErr w:type="gramEnd"/>
    </w:p>
    <w:p w:rsidR="00116A35" w:rsidRDefault="00116A35" w:rsidP="00116A35">
      <w:pPr>
        <w:jc w:val="center"/>
        <w:rPr>
          <w:b/>
          <w:sz w:val="36"/>
          <w:szCs w:val="36"/>
        </w:rPr>
      </w:pPr>
    </w:p>
    <w:p w:rsidR="00116A35" w:rsidRDefault="00116A35" w:rsidP="00116A35">
      <w:pPr>
        <w:rPr>
          <w:b/>
          <w:color w:val="2E74B5" w:themeColor="accent1" w:themeShade="BF"/>
          <w:sz w:val="28"/>
          <w:szCs w:val="28"/>
        </w:rPr>
      </w:pPr>
      <w:r w:rsidRPr="00116A35">
        <w:rPr>
          <w:b/>
          <w:color w:val="2E74B5" w:themeColor="accent1" w:themeShade="BF"/>
          <w:sz w:val="28"/>
          <w:szCs w:val="28"/>
        </w:rPr>
        <w:t>Přítomni</w:t>
      </w:r>
    </w:p>
    <w:p w:rsidR="00116A35" w:rsidRDefault="00116A35" w:rsidP="00116A35">
      <w:pPr>
        <w:spacing w:line="360" w:lineRule="auto"/>
        <w:rPr>
          <w:sz w:val="24"/>
          <w:szCs w:val="24"/>
        </w:rPr>
      </w:pPr>
      <w:r w:rsidRPr="00116A35">
        <w:rPr>
          <w:sz w:val="24"/>
          <w:szCs w:val="24"/>
        </w:rPr>
        <w:t>Martina Prášilová</w:t>
      </w:r>
      <w:r>
        <w:rPr>
          <w:sz w:val="24"/>
          <w:szCs w:val="24"/>
        </w:rPr>
        <w:t xml:space="preserve">, Lenka Švadlenková, Petra Vilímková, Pavlína Červinková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Božena Soukalová, Mgr. Naďa Holická, Kamila Brabcová</w:t>
      </w:r>
    </w:p>
    <w:p w:rsidR="00116A35" w:rsidRDefault="00116A35" w:rsidP="00116A3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 vedení školy: </w:t>
      </w:r>
      <w:r>
        <w:rPr>
          <w:sz w:val="24"/>
          <w:szCs w:val="24"/>
        </w:rPr>
        <w:t>Mgr. Jarmila Blažková</w:t>
      </w:r>
    </w:p>
    <w:p w:rsidR="00116A35" w:rsidRDefault="00116A35" w:rsidP="00116A35">
      <w:pPr>
        <w:spacing w:line="360" w:lineRule="auto"/>
        <w:rPr>
          <w:sz w:val="24"/>
          <w:szCs w:val="24"/>
        </w:rPr>
      </w:pPr>
    </w:p>
    <w:p w:rsidR="00116A35" w:rsidRDefault="00116A35" w:rsidP="003F6131">
      <w:pPr>
        <w:rPr>
          <w:sz w:val="24"/>
          <w:szCs w:val="24"/>
        </w:rPr>
      </w:pPr>
      <w:r w:rsidRPr="003F6131">
        <w:rPr>
          <w:b/>
          <w:color w:val="2E74B5" w:themeColor="accent1" w:themeShade="BF"/>
          <w:sz w:val="28"/>
          <w:szCs w:val="28"/>
        </w:rPr>
        <w:t>Program</w:t>
      </w:r>
    </w:p>
    <w:p w:rsidR="00116A35" w:rsidRPr="009D529A" w:rsidRDefault="00116A35" w:rsidP="00116A35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>1. zvolení členů školské rady</w:t>
      </w:r>
    </w:p>
    <w:p w:rsidR="00116A35" w:rsidRPr="009D529A" w:rsidRDefault="00116A35" w:rsidP="00116A35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 xml:space="preserve">2. </w:t>
      </w:r>
      <w:r w:rsidR="003F6131" w:rsidRPr="009D529A">
        <w:rPr>
          <w:b/>
          <w:sz w:val="24"/>
          <w:szCs w:val="24"/>
        </w:rPr>
        <w:t>volba předsedy školské rady</w:t>
      </w:r>
    </w:p>
    <w:p w:rsidR="003F6131" w:rsidRPr="009D529A" w:rsidRDefault="003F6131" w:rsidP="00116A35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>3. schválení výroční zprávy za školní rok 2016/2017</w:t>
      </w:r>
    </w:p>
    <w:p w:rsidR="003F6131" w:rsidRDefault="003F6131" w:rsidP="00116A35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>4. seznámení členů s plánovanými akcemi školy</w:t>
      </w:r>
    </w:p>
    <w:p w:rsidR="00C61901" w:rsidRPr="009D529A" w:rsidRDefault="00C61901" w:rsidP="00116A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poděkování paní Martině Prášilové</w:t>
      </w:r>
    </w:p>
    <w:p w:rsidR="003F6131" w:rsidRDefault="003F6131" w:rsidP="00116A35">
      <w:pPr>
        <w:spacing w:line="360" w:lineRule="auto"/>
        <w:rPr>
          <w:sz w:val="24"/>
          <w:szCs w:val="24"/>
        </w:rPr>
      </w:pPr>
    </w:p>
    <w:p w:rsidR="003F6131" w:rsidRPr="009D529A" w:rsidRDefault="003F6131" w:rsidP="009D529A">
      <w:pPr>
        <w:rPr>
          <w:b/>
          <w:color w:val="2E74B5" w:themeColor="accent1" w:themeShade="BF"/>
          <w:sz w:val="28"/>
          <w:szCs w:val="28"/>
        </w:rPr>
      </w:pPr>
      <w:r w:rsidRPr="009D529A">
        <w:rPr>
          <w:b/>
          <w:color w:val="2E74B5" w:themeColor="accent1" w:themeShade="BF"/>
          <w:sz w:val="28"/>
          <w:szCs w:val="28"/>
        </w:rPr>
        <w:t>Projednávané body</w:t>
      </w:r>
    </w:p>
    <w:p w:rsidR="003F6131" w:rsidRDefault="003F6131" w:rsidP="00116A35">
      <w:pPr>
        <w:spacing w:line="360" w:lineRule="auto"/>
        <w:rPr>
          <w:sz w:val="24"/>
          <w:szCs w:val="24"/>
        </w:rPr>
      </w:pPr>
    </w:p>
    <w:p w:rsidR="003F6131" w:rsidRDefault="003F6131" w:rsidP="003F6131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Po ukončení volební doby 3 let proběhly nové volby do školské rady. Za obec byly zvoleny paní Pavlína Červinková a Petra Vilímková. Členkami učitelského sboru byly zvoleny paní Božena Soukalová (učitelka MŠ) a Mgr. Naďa Holická (učitelka ZŠ). Z řad rodičů byly zvoleny paní Lenka Švadlenková a Kamila Brabcová. Volba členů z řad rodičů proběhla návrhem dvou již zmíněných členek, které byly dopředu dotazovány, zda by se nechtěly ucházet o členství ve školské radě. Rodiče dostali možnost tento návrh odsouhlasit, případně navrhnout jiné členy. Všichni rodiče se shodli a návrh o zvolení paní Švadlenkové a Brabcové odsouhlasili a stvrdili svým podpisem.</w:t>
      </w:r>
    </w:p>
    <w:p w:rsidR="003F6131" w:rsidRDefault="003F6131" w:rsidP="003F6131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D529A">
        <w:rPr>
          <w:sz w:val="24"/>
          <w:szCs w:val="24"/>
        </w:rPr>
        <w:t>Zároveň byla zvolena předsedkyně školské rady.</w:t>
      </w:r>
    </w:p>
    <w:p w:rsidR="003F6131" w:rsidRDefault="003F6131" w:rsidP="003F6131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Ředitelka školy seznámila všechny členy školské rady s obsahem výroční zprávy.</w:t>
      </w:r>
    </w:p>
    <w:p w:rsidR="009D529A" w:rsidRDefault="003F6131" w:rsidP="003F6131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 w:rsidR="009D529A">
        <w:rPr>
          <w:sz w:val="24"/>
          <w:szCs w:val="24"/>
        </w:rPr>
        <w:t>Členové byli seznámeni s plánovanými akcemi školy:</w:t>
      </w:r>
    </w:p>
    <w:p w:rsidR="009D529A" w:rsidRDefault="009D529A" w:rsidP="003F6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• vánoční vyrábění pro děti – čtvrtek </w:t>
      </w:r>
      <w:proofErr w:type="gramStart"/>
      <w:r>
        <w:rPr>
          <w:sz w:val="24"/>
          <w:szCs w:val="24"/>
        </w:rPr>
        <w:t>7.12.2017</w:t>
      </w:r>
      <w:proofErr w:type="gramEnd"/>
      <w:r>
        <w:rPr>
          <w:sz w:val="24"/>
          <w:szCs w:val="24"/>
        </w:rPr>
        <w:t xml:space="preserve"> od 16 do 18 hodin v ZŠ</w:t>
      </w:r>
    </w:p>
    <w:p w:rsidR="009D529A" w:rsidRDefault="009D529A" w:rsidP="003F6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- cca 6 stanovišť</w:t>
      </w:r>
    </w:p>
    <w:p w:rsidR="009D529A" w:rsidRDefault="009D529A" w:rsidP="003F6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• rozsvěcení vánočního stromečku ve Dvorech – sobota </w:t>
      </w:r>
      <w:proofErr w:type="gramStart"/>
      <w:r>
        <w:rPr>
          <w:sz w:val="24"/>
          <w:szCs w:val="24"/>
        </w:rPr>
        <w:t>2.12. 2017</w:t>
      </w:r>
      <w:proofErr w:type="gramEnd"/>
      <w:r>
        <w:rPr>
          <w:sz w:val="24"/>
          <w:szCs w:val="24"/>
        </w:rPr>
        <w:t xml:space="preserve"> od 16:30 h.</w:t>
      </w:r>
    </w:p>
    <w:p w:rsidR="009D529A" w:rsidRDefault="009D529A" w:rsidP="003F6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• dětský karneval – je v řešení z důvodu rekonstrukce sokolovny ve Dvorech</w:t>
      </w:r>
    </w:p>
    <w:p w:rsidR="009D529A" w:rsidRDefault="009D529A" w:rsidP="003F61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• dětský den – </w:t>
      </w:r>
      <w:proofErr w:type="gramStart"/>
      <w:r>
        <w:rPr>
          <w:sz w:val="24"/>
          <w:szCs w:val="24"/>
        </w:rPr>
        <w:t>2.6.2018</w:t>
      </w:r>
      <w:proofErr w:type="gramEnd"/>
      <w:r>
        <w:rPr>
          <w:sz w:val="24"/>
          <w:szCs w:val="24"/>
        </w:rPr>
        <w:t xml:space="preserve"> na téma „Cirkus“</w:t>
      </w:r>
    </w:p>
    <w:p w:rsidR="00C61901" w:rsidRPr="00C61901" w:rsidRDefault="00C61901" w:rsidP="003F613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Paní ředitelka poděkovala paní Prášilové za dlouholeté působení ve Školské radě a jejímu předsedání. Paní Prášilová svoji funkci vykonávala svědomitě a věnovala nejen členství ve Školské radě, ale také aktivitám ve škole i mimo ní spoustu svého volného času. Za její působení (tedy nejen ve Školské radě) jí patří obrovský DÍK!!!</w:t>
      </w:r>
    </w:p>
    <w:p w:rsidR="009D529A" w:rsidRDefault="009D529A" w:rsidP="003F6131">
      <w:pPr>
        <w:spacing w:line="360" w:lineRule="auto"/>
        <w:jc w:val="both"/>
        <w:rPr>
          <w:sz w:val="24"/>
          <w:szCs w:val="24"/>
        </w:rPr>
      </w:pPr>
    </w:p>
    <w:p w:rsidR="009D529A" w:rsidRPr="00801E96" w:rsidRDefault="009D529A" w:rsidP="00801E96">
      <w:pPr>
        <w:rPr>
          <w:b/>
          <w:color w:val="2E74B5" w:themeColor="accent1" w:themeShade="BF"/>
          <w:sz w:val="28"/>
          <w:szCs w:val="28"/>
        </w:rPr>
      </w:pPr>
      <w:r w:rsidRPr="00801E96">
        <w:rPr>
          <w:b/>
          <w:color w:val="2E74B5" w:themeColor="accent1" w:themeShade="BF"/>
          <w:sz w:val="28"/>
          <w:szCs w:val="28"/>
        </w:rPr>
        <w:t>Závěr</w:t>
      </w:r>
    </w:p>
    <w:p w:rsidR="009D529A" w:rsidRDefault="009D529A" w:rsidP="009D529A">
      <w:pPr>
        <w:spacing w:line="360" w:lineRule="auto"/>
        <w:jc w:val="both"/>
        <w:rPr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Za obec byly zvoleny paní Pavlína Červinková a Petra Vilímková. Členkami učitelského sboru byly zvoleny paní Božena Soukalová (učitelka MŠ) a Mgr. Naďa Holická (učitelka ZŠ). Z řad rodičů byly zvoleny paní Lenka Švadlenková a Kamila Brabcová. Volba členů z řad rodičů proběhla návrhem dvou již zmíněných členek, které byly dopředu dotazovány, zda by se nechtěly ucházet o členství ve školské radě. Rodiče dostali možnost tento návrh odsouhlasit, případně navrhnout jiné členy. Všichni rodiče se shodli a návrh o zvolení paní Švadlenkové a Brabcové odsouhlasili a stvrdili svým podpisem.</w:t>
      </w:r>
    </w:p>
    <w:p w:rsidR="009D529A" w:rsidRDefault="009D529A" w:rsidP="009D529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Předsedou školské rady byla zvolena paní Kamila Brabcová.</w:t>
      </w:r>
    </w:p>
    <w:p w:rsidR="009D529A" w:rsidRDefault="009D529A" w:rsidP="009D529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D529A">
        <w:rPr>
          <w:sz w:val="24"/>
          <w:szCs w:val="24"/>
        </w:rPr>
        <w:t>Výroční zpráva školy za školní rok 2016/2017 – schválena všemi přítomnými</w:t>
      </w:r>
      <w:r>
        <w:rPr>
          <w:sz w:val="24"/>
          <w:szCs w:val="24"/>
        </w:rPr>
        <w:t>.</w:t>
      </w:r>
    </w:p>
    <w:p w:rsidR="009D529A" w:rsidRDefault="009D529A" w:rsidP="009D529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Členové byli seznámeni s plánovanými akcemi školy – schváleno.</w:t>
      </w:r>
    </w:p>
    <w:p w:rsidR="009D529A" w:rsidRDefault="009D529A" w:rsidP="009D529A">
      <w:pPr>
        <w:spacing w:line="360" w:lineRule="auto"/>
        <w:jc w:val="both"/>
        <w:rPr>
          <w:sz w:val="24"/>
          <w:szCs w:val="24"/>
        </w:rPr>
      </w:pPr>
    </w:p>
    <w:p w:rsidR="00C61901" w:rsidRDefault="00C61901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končící Radu školy:  Martina Prášilová              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D529A" w:rsidRDefault="00C61901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š</w:t>
      </w:r>
      <w:bookmarkStart w:id="0" w:name="_GoBack"/>
      <w:bookmarkEnd w:id="0"/>
      <w:r w:rsidR="009D529A">
        <w:rPr>
          <w:sz w:val="24"/>
          <w:szCs w:val="24"/>
        </w:rPr>
        <w:t xml:space="preserve">kolskou radu:        </w:t>
      </w:r>
      <w:r w:rsidR="00801E96">
        <w:rPr>
          <w:sz w:val="24"/>
          <w:szCs w:val="24"/>
        </w:rPr>
        <w:t>Pavlína Červinková, Dis.      …………………………………………</w:t>
      </w:r>
      <w:proofErr w:type="gramStart"/>
      <w:r w:rsidR="00801E96">
        <w:rPr>
          <w:sz w:val="24"/>
          <w:szCs w:val="24"/>
        </w:rPr>
        <w:t>…..</w:t>
      </w:r>
      <w:proofErr w:type="gramEnd"/>
    </w:p>
    <w:p w:rsidR="00801E96" w:rsidRDefault="00801E96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801E96" w:rsidRDefault="00801E96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Božena </w:t>
      </w:r>
      <w:proofErr w:type="gramStart"/>
      <w:r>
        <w:rPr>
          <w:sz w:val="24"/>
          <w:szCs w:val="24"/>
        </w:rPr>
        <w:t>Soukalová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801E96" w:rsidRDefault="00801E96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</w:t>
      </w:r>
      <w:proofErr w:type="gramStart"/>
      <w:r>
        <w:rPr>
          <w:sz w:val="24"/>
          <w:szCs w:val="24"/>
        </w:rPr>
        <w:t>Holická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801E96" w:rsidRDefault="00801E96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Lenka </w:t>
      </w:r>
      <w:proofErr w:type="gramStart"/>
      <w:r>
        <w:rPr>
          <w:sz w:val="24"/>
          <w:szCs w:val="24"/>
        </w:rPr>
        <w:t>Švadlenková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801E96" w:rsidRDefault="00801E96" w:rsidP="009D5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Kamila </w:t>
      </w:r>
      <w:proofErr w:type="gramStart"/>
      <w:r>
        <w:rPr>
          <w:sz w:val="24"/>
          <w:szCs w:val="24"/>
        </w:rPr>
        <w:t>Brabcová  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3F6131" w:rsidRPr="00116A35" w:rsidRDefault="00801E96" w:rsidP="00801E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vedení školy:           Mgr. Jarmila </w:t>
      </w:r>
      <w:proofErr w:type="gramStart"/>
      <w:r>
        <w:rPr>
          <w:sz w:val="24"/>
          <w:szCs w:val="24"/>
        </w:rPr>
        <w:t>Blažková       …</w:t>
      </w:r>
      <w:proofErr w:type="gramEnd"/>
      <w:r>
        <w:rPr>
          <w:sz w:val="24"/>
          <w:szCs w:val="24"/>
        </w:rPr>
        <w:t>…………………………………………….</w:t>
      </w:r>
    </w:p>
    <w:sectPr w:rsidR="003F6131" w:rsidRPr="0011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5"/>
    <w:rsid w:val="00116A35"/>
    <w:rsid w:val="003F6131"/>
    <w:rsid w:val="00801E96"/>
    <w:rsid w:val="009D529A"/>
    <w:rsid w:val="00C61901"/>
    <w:rsid w:val="00E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3133-F1A7-4C72-86BF-E44A3968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2017-10-23T17:15:00Z</dcterms:created>
  <dcterms:modified xsi:type="dcterms:W3CDTF">2017-10-23T18:22:00Z</dcterms:modified>
</cp:coreProperties>
</file>